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35" w:rsidRPr="009E4609" w:rsidRDefault="00F85435" w:rsidP="00F85435">
      <w:pPr>
        <w:spacing w:before="120"/>
        <w:ind w:left="-720"/>
        <w:jc w:val="both"/>
        <w:rPr>
          <w:rFonts w:ascii="Times New Roman" w:hAnsi="Times New Roman"/>
          <w:b/>
          <w:bCs/>
          <w:iCs/>
          <w:sz w:val="28"/>
          <w:szCs w:val="28"/>
          <w:lang w:val="en-GB"/>
        </w:rPr>
      </w:pPr>
      <w:r w:rsidRPr="009E4609">
        <w:rPr>
          <w:rFonts w:ascii="Times New Roman" w:hAnsi="Times New Roman"/>
          <w:b/>
          <w:bCs/>
          <w:iCs/>
          <w:sz w:val="28"/>
          <w:szCs w:val="28"/>
          <w:lang w:val="en-GB"/>
        </w:rPr>
        <w:t>Topical content and learning outcomes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677"/>
        <w:gridCol w:w="6300"/>
      </w:tblGrid>
      <w:tr w:rsidR="00F85435" w:rsidRPr="00265B0F" w:rsidTr="00E11183">
        <w:tc>
          <w:tcPr>
            <w:tcW w:w="1283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Concept </w:t>
            </w: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Topics</w:t>
            </w:r>
          </w:p>
        </w:tc>
        <w:tc>
          <w:tcPr>
            <w:tcW w:w="6300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Subject learning outcomes for topic </w:t>
            </w:r>
          </w:p>
        </w:tc>
      </w:tr>
      <w:tr w:rsidR="00F85435" w:rsidRPr="00265B0F" w:rsidTr="00E11183">
        <w:trPr>
          <w:trHeight w:val="350"/>
        </w:trPr>
        <w:tc>
          <w:tcPr>
            <w:tcW w:w="1283" w:type="dxa"/>
            <w:vMerge w:val="restart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Literary and non-literary texts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Topic 1 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I love English!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School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objects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School subjects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Sports &amp; musical instruments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Numbers 1 – 5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Listens to songs or poems introducing school objects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(e.g. chair, table, bag, pen,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etc.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)</w:t>
            </w:r>
            <w:r w:rsidRPr="00A82051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Listens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to short dialogues in which characters talk about school objects and subjects, their favourite sports and musical instruments;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Identifies main characters and key vocabulary items introduced through songs, poems or short dialogues;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Reads simple structured sentences related to the given topics and answers questions using single words or simple structured sentences;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Role-plays a scene showing what school objects one has got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(e.g.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I’ve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 got a pencil, a book and a notebook in my bag)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Listens and sings a song introducing numbers 1-5;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Looks at images showing school objects and counts the items naming them accordingly (from 1 – 5);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 w:eastAsia="sq-AL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Role-plays a scene describing favourite school subjects, sports and musical instruments.</w:t>
            </w:r>
          </w:p>
        </w:tc>
      </w:tr>
      <w:tr w:rsidR="00F85435" w:rsidRPr="00265B0F" w:rsidTr="00E11183"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0" w:name="_Hlk483747909"/>
          </w:p>
        </w:tc>
        <w:tc>
          <w:tcPr>
            <w:tcW w:w="2677" w:type="dxa"/>
            <w:shd w:val="clear" w:color="auto" w:fill="auto"/>
          </w:tcPr>
          <w:p w:rsidR="00F85435" w:rsidRPr="00A82051" w:rsidRDefault="00F85435" w:rsidP="00E111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Topic 2 </w:t>
            </w:r>
          </w:p>
          <w:p w:rsidR="00F85435" w:rsidRPr="00A82051" w:rsidRDefault="00F85435" w:rsidP="00E111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/>
                <w:bCs/>
                <w:lang w:val="en-GB"/>
              </w:rPr>
              <w:t>People &amp; Places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adjustRightInd/>
              <w:ind w:hanging="792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Family members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adjustRightInd/>
              <w:ind w:hanging="792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House and furniture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adjustRightInd/>
              <w:ind w:hanging="792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Places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in the city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adjustRightInd/>
              <w:ind w:hanging="792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The countryside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adjustRightInd/>
              <w:ind w:hanging="792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Transport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  <w:tab w:val="left" w:pos="585"/>
              </w:tabs>
              <w:autoSpaceDE/>
              <w:autoSpaceDN/>
              <w:adjustRightInd/>
              <w:ind w:hanging="792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  Numbers 6 – 10  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>Listens to dialogues or watches short videos introducing family members;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Matches furniture items (presented through pictures, songs, or stories) with the corresponding rooms in the house;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Identifies places in the city and the countryside in the given pictures, short stories or songs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(e.g. museum, cinema, theatre, etc.)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Summarizes the main events presented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 xml:space="preserve">in short 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stories using mother tongue or simple words in English;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Reads short texts related to the given topics and answers questions using single words or simple structured sentences;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>Names transport items in the given pictures;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>Role-plays a scene describing his/her house;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>Listen and signs a song introducing numbers 6-10</w:t>
            </w:r>
            <w:r w:rsidRPr="00A8205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Looks at images showing objects (furniture items,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transport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etc.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>) and counts the items (1-10) naming them accordingly.</w:t>
            </w:r>
          </w:p>
        </w:tc>
      </w:tr>
      <w:bookmarkEnd w:id="0"/>
      <w:tr w:rsidR="00F85435" w:rsidRPr="00265B0F" w:rsidTr="00E11183">
        <w:trPr>
          <w:trHeight w:val="1349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Topic 3 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My friends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40" w:hanging="28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Age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40" w:hanging="28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 xml:space="preserve">Describing appearances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40" w:hanging="28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Telling the time: o’clock / half past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40" w:hanging="28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Free time activities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 xml:space="preserve">Listens to songs or short stories focusing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on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the theme of birthdays;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Identifies the characters and their age presented in the songs, short stories or videos;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 xml:space="preserve">Reads simple structured sentences accompanied by pictures related to characters’ appearances;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Summarizes the main events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presented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in stories using mother tongue or simple words in English;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Reads short texts related to the topic and answers questions using single words or simple structured sentences;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States the activities that the characters are participating in presented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through short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texts, pictures, videos or other forms of representation;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Selects the right time shown in images, videos or other media;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Labels the free time activities presented through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images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or other media;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Begins practising spelling vocabulary items.</w:t>
            </w:r>
          </w:p>
        </w:tc>
      </w:tr>
      <w:tr w:rsidR="00F85435" w:rsidRPr="00265B0F" w:rsidTr="00E11183">
        <w:trPr>
          <w:trHeight w:val="278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Topic 4 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Do you like ice cream? 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ind w:left="340" w:hanging="30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Fruits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ind w:left="340" w:hanging="30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Vegetables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ind w:left="340" w:hanging="30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Sweets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ind w:left="340" w:hanging="30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Drinks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ind w:left="340" w:hanging="30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Likes and dislikes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ind w:left="340" w:hanging="304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Numbers 11 – 15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bookmarkStart w:id="1" w:name="_Hlk483756846"/>
            <w:r w:rsidRPr="00A82051">
              <w:rPr>
                <w:rFonts w:ascii="Times New Roman" w:hAnsi="Times New Roman" w:cs="Times New Roman"/>
                <w:lang w:val="en-GB"/>
              </w:rPr>
              <w:t xml:space="preserve">Identifies fruits presented through short stories, dialogues, videos, poems or songs;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Distinguishes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between fruits and vegetables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presented through short sentences accompanied by pictures;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Describes his / her favourite food items (focusing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on fruits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, vegetables, sweets);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Recalls food items presented through dialogues and short stories;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Counts the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items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shown in pictures or other forms of media up to 15 naming them accordingly;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Reads simple structured sentences accompanied by pictures related to food, likes and dislikes;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Restates the characters’ likes and dislikes presented through short stories, dialogues, or other forms of media;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Reads short texts related to the topic and answers questions using single words or simple structured sentences;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Discusses the role of fruits and vegetables in mother tongue or using simple structured sentences in English;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Asks questions and gives answers related to food items focusing on likes and dislikes</w:t>
            </w:r>
            <w:bookmarkEnd w:id="1"/>
            <w:r w:rsidRPr="00A82051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F85435" w:rsidRPr="00265B0F" w:rsidTr="00E11183">
        <w:trPr>
          <w:trHeight w:val="1055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2" w:name="_Hlk483759565"/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Topic 5 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The seasons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Seasons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Weather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Clothes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Numbers 16 – 20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Listens to songs or poems related to seasons – sings the songs or says the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poems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accordingly;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Describes what the characters in the given story are doing in each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season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Compares and contrasts between seasons using single words or simple structured sentences in English or mother tongue;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Identifies the clothes worn in each season;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Looks at images showing vocabulary items related to the unit and counts the items up to 20 naming them accordingly;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>Reads short texts related to the topic and answers questions using single words or simple structured sentences;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Role-plays a scene describing his/her favourite season,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Mimes and gives commands focusing on clothes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(e.g. put on your gloves; take off your hat)</w:t>
            </w:r>
            <w:r w:rsidRPr="00A82051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bookmarkEnd w:id="2"/>
      <w:tr w:rsidR="00F85435" w:rsidRPr="00265B0F" w:rsidTr="00E11183">
        <w:trPr>
          <w:trHeight w:val="60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6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Animals and their homes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Animals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Actions and abilities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More colours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Senses and feelings</w:t>
            </w:r>
          </w:p>
          <w:p w:rsidR="00F85435" w:rsidRPr="00A82051" w:rsidRDefault="00F85435" w:rsidP="00E11183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bookmarkStart w:id="3" w:name="_Hlk483760994"/>
            <w:r w:rsidRPr="00A82051">
              <w:rPr>
                <w:rFonts w:ascii="Times New Roman" w:hAnsi="Times New Roman" w:cs="Times New Roman"/>
                <w:lang w:val="en-GB"/>
              </w:rPr>
              <w:t xml:space="preserve">Recalls the names of animals presented through stories, videos, songs or poems;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Extends the list of recognized animals;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Describes animals using the verb phrase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‘have got’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and adjectives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(e.g. the dog has got a short tail)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Defines what animals do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(e.g. The bird can fly. The cat can jump. The fish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can’t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 run.,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etc.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Labels animals’ homes accordingly;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Categorizes primary and secondary colours;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Reads a short story or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watches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short videos and identifies how the characters are feeling;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Distinguishes between different senses;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Expresses how s/he feels using adjectives</w:t>
            </w:r>
            <w:bookmarkEnd w:id="3"/>
            <w:r w:rsidRPr="00A82051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F85435" w:rsidRPr="00265B0F" w:rsidTr="00E11183">
        <w:tc>
          <w:tcPr>
            <w:tcW w:w="1283" w:type="dxa"/>
            <w:vMerge w:val="restart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Figurative and non-figurative language</w:t>
            </w: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1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 Love English!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School objects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School subjects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Sports &amp; musical instruments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Numbers 1 – 5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Alphabet: a, b, c, d, e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Introduces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himself/herself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using simple structured sentences;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Forms simple structured sentences to talk about school objects and his / her favourite subjects;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Uses subject pronouns to talk about sports s/he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plays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 and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favourite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 musical instruments s/he plays or likes;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Uses numbers 1 – 5 independently to count the given items;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Traces the given vocabulary items presented through this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unit;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Forms simple structured questions and sentences to describe school objects </w:t>
            </w:r>
            <w:r w:rsidRPr="00A82051">
              <w:rPr>
                <w:rFonts w:ascii="Times New Roman" w:hAnsi="Times New Roman" w:cs="Times New Roman"/>
                <w:bCs/>
                <w:i/>
                <w:lang w:val="en-GB"/>
              </w:rPr>
              <w:t>(e.g. What is this? This is a red book.)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>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Uses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 play dough or other recycled materials to make school objects and names them accordingly;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Draws a picture of musical instruments and gives a presentation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naming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 the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instruments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 accordingly;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Pronounces correctly the vocabulary items related to this unit;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Distinguishes and spells correctly letters a,b,c,d,e.</w:t>
            </w:r>
          </w:p>
        </w:tc>
      </w:tr>
      <w:tr w:rsidR="00F85435" w:rsidRPr="00265B0F" w:rsidTr="00E11183"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A82051" w:rsidRDefault="00F85435" w:rsidP="00E111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/>
                <w:bCs/>
                <w:lang w:val="en-GB"/>
              </w:rPr>
              <w:t>Topic 2</w:t>
            </w:r>
          </w:p>
          <w:p w:rsidR="00F85435" w:rsidRPr="00A82051" w:rsidRDefault="00F85435" w:rsidP="00E111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/>
                <w:bCs/>
                <w:lang w:val="en-GB"/>
              </w:rPr>
              <w:t>People &amp; Places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Family members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House and furniture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Places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in the city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The countryside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Transport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 xml:space="preserve">Numbers 6 – 10 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Alphabet: f, g, h, i, j </w:t>
            </w:r>
          </w:p>
          <w:p w:rsidR="00F85435" w:rsidRPr="00A82051" w:rsidRDefault="00F85435" w:rsidP="00E11183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bookmarkStart w:id="4" w:name="_Hlk483749285"/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 xml:space="preserve">Draws a picture of his / her house and uses the drawing to work in pairs asking and answering questions;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Talks about his / her family members and their roles using single words, simple structured sentences or mother tongue;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Uses simple structured sentences to describe the countryside and compare it to the city;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 xml:space="preserve">Recognizes various places in the city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(e.g. museum, cinema, theatre, etc.)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Identifies transport vehicles;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Distinguishes traffic signs and talks about the importance of respecting them using single words, simple structured sentences or the mother tongue;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Compares different types of vehicles using mother tongue or simple structured sentences in English emphasizing the impact of each vehicle on the environment;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Counts and writes the correct number of the given objects (up to 10);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Traces the given vocabulary items presented through this unit;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Uses the computer to write his/her own or the given simple structured sentences describing his/her family and his/her house;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Pronounces correctly the vocabulary items related to this unit;</w:t>
            </w:r>
            <w:bookmarkEnd w:id="4"/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Distinguishes and spells correctly letters f, g, h, i, j.</w:t>
            </w:r>
          </w:p>
        </w:tc>
      </w:tr>
      <w:tr w:rsidR="00F85435" w:rsidRPr="00265B0F" w:rsidTr="00E11183"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5" w:name="_Hlk483753295"/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3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My friends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Age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Describing appearances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Telling the time: o’clock / half past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Free time activities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Alphabet: k, l, m, n, o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Forms simple structured sentences to talk about his / her age and appearance;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visual cues to describe other people’s appearances;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Asks questions and gives answers to tell the time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(o’clock &amp; half past)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recycling materials to make a clock and engages in pair or group work to ask and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answer questions related to telling the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time;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Follows and gives instructions to mime various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free time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activities;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the computer, or colours, pencil and paper, to plan and create a weekly plan including free time activities and presents it accordingly;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Traces the given vocabulary items related to this unit;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Gives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opinions on the importance of respecting others using simple structured sentences or mother tongue;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Works in groups to plan a birthday party, taking into account the schedule, materials needed, activities and alike;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Uses the computer or recycling materials to create a birthday invitation and presents it accordingly;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Pronounces correctly the vocabulary items related to this unit;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Distinguishes and spells correctly letters k, l, m, n, o;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Begins to spell vocabulary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items.</w:t>
            </w:r>
          </w:p>
        </w:tc>
      </w:tr>
      <w:bookmarkEnd w:id="5"/>
      <w:tr w:rsidR="00F85435" w:rsidRPr="00265B0F" w:rsidTr="00E11183"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Topic 4 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Do you like ice cream? 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Fruits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Vegetables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Sweets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Drinks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Likes and dislikes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Numbers 11 – 15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Alphabet: p, q, r, s, t,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u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bookmarkStart w:id="6" w:name="_Hlk483758329"/>
            <w:r w:rsidRPr="00A82051">
              <w:rPr>
                <w:rFonts w:ascii="Times New Roman" w:hAnsi="Times New Roman" w:cs="Times New Roman"/>
                <w:lang w:val="en-GB"/>
              </w:rPr>
              <w:t xml:space="preserve">Categorizes fruits and vegetables using diagrams or charts;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Role-plays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a situation in a shop focusing on food items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(e.g. Can I have an apple, please?)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Matches names for drinks with the given pictures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(e.g. milk, orange juice)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>Traces the given vocabulary items presented through this unit;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Recalls adjectives used to describe fruits and vegetables in stories, songs or poems </w:t>
            </w:r>
            <w:r w:rsidRPr="00A82051">
              <w:rPr>
                <w:rFonts w:ascii="Times New Roman" w:hAnsi="Times New Roman" w:cs="Times New Roman"/>
                <w:bCs/>
                <w:i/>
                <w:lang w:val="en-GB"/>
              </w:rPr>
              <w:t>(e.g. red apple; big orange)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Distinguishes between numbers 11 – 15;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Fills in the gaps labelling the given pictures with words (focusing on fruits, vegetables, drinks);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 xml:space="preserve">Discusses 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the importance of healthy eating in mother tongue or using simple words and simple structured sentences in English;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Uses the computer, or colours, pencils and paper, to plan and create a weekly menu and presents it accordingly;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Pronounces correctly the vocabulary items related to this unit;</w:t>
            </w:r>
            <w:bookmarkEnd w:id="6"/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Distinguishes and spells correctly letters p, q, r, s, t,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u;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Spells a greater number of key vocabulary items.</w:t>
            </w:r>
          </w:p>
        </w:tc>
      </w:tr>
      <w:tr w:rsidR="00F85435" w:rsidRPr="00265B0F" w:rsidTr="00E11183">
        <w:trPr>
          <w:trHeight w:val="350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Topic 5 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The seasons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Seasons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Weather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Clothes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Numbers 16 – 20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Alphabet: v, w, x, y, z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Labels seasons creating simple structured sentences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Describes the weather for each season accordingly;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Draws various clothing items worn in a particular season and presents them accordingly;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Counts up to 20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items independently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Illustrates the activities carried out by character during each season;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Draws a picture representing the nature and his / her appearance during each season;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>Traces the given vocabulary items presented through this unit;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Writes simple structured sentences to describe seasons and weather;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Pronounces correctly the vocabulary items related to this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unit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Distinguishes and spells correctly letters v, w, x, y, z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Practices spelling vocabulary items.</w:t>
            </w:r>
          </w:p>
        </w:tc>
      </w:tr>
      <w:tr w:rsidR="00F85435" w:rsidRPr="00265B0F" w:rsidTr="00E11183">
        <w:trPr>
          <w:trHeight w:val="60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7" w:name="_Hlk483761504"/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6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Animals and their homes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Animals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Actions and abilities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>More colours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Senses and feelings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Letters of the alphabet (a-z)</w:t>
            </w:r>
          </w:p>
          <w:p w:rsidR="00F85435" w:rsidRPr="00A82051" w:rsidRDefault="00F85435" w:rsidP="00E11183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 xml:space="preserve">Utilizes a drawn picture of animals and their homes to give a short presentation;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Writes simple structured sentences to talk about animals’ abilities;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Works in pairs or groups describing and guessing animals;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Gives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opinions on the importance of protecting animals;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lastRenderedPageBreak/>
              <w:t xml:space="preserve">States how the people in pictures, or other form of media, are feeling using a number of adjectives;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Interprets the role of the senses using mother tongue or simple structured sentences in English;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>Traces the given vocabulary items presented through this unit;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Pronounces correctly the vocabulary items related to this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unit</w:t>
            </w:r>
            <w:r w:rsidRPr="00A82051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Distinguishes and spells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the alphabet letters correctly;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Spells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various vocabulary items introduced throughout the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units.</w:t>
            </w:r>
          </w:p>
        </w:tc>
      </w:tr>
      <w:bookmarkEnd w:id="7"/>
      <w:tr w:rsidR="00F85435" w:rsidRPr="00265B0F" w:rsidTr="00E11183">
        <w:trPr>
          <w:trHeight w:val="458"/>
        </w:trPr>
        <w:tc>
          <w:tcPr>
            <w:tcW w:w="1283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Critique, theory, history</w:t>
            </w: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/>
                <w:bCs/>
                <w:lang w:val="en-GB"/>
              </w:rPr>
              <w:t>/</w:t>
            </w:r>
          </w:p>
        </w:tc>
      </w:tr>
      <w:tr w:rsidR="00F85435" w:rsidRPr="00265B0F" w:rsidTr="00E11183">
        <w:trPr>
          <w:trHeight w:val="270"/>
        </w:trPr>
        <w:tc>
          <w:tcPr>
            <w:tcW w:w="1283" w:type="dxa"/>
            <w:vMerge w:val="restart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Language exponents  </w:t>
            </w: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Topic 1 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 love English!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Demonstrative pronouns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There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is/are (</w:t>
            </w:r>
            <w:r w:rsidRPr="00A82051">
              <w:rPr>
                <w:rFonts w:ascii="Times New Roman" w:hAnsi="Times New Roman" w:cs="Times New Roman"/>
                <w:lang w:val="en-GB"/>
              </w:rPr>
              <w:t>all forms)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Asking and answering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questions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to identify objects.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(e.g.</w:t>
            </w:r>
            <w:r w:rsidRPr="00A8205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What is that? </w:t>
            </w:r>
            <w:r w:rsidRPr="00A82051">
              <w:rPr>
                <w:rFonts w:ascii="Times New Roman" w:hAnsi="Times New Roman" w:cs="Times New Roman"/>
                <w:i/>
                <w:iCs/>
                <w:noProof/>
                <w:lang w:val="en-GB"/>
              </w:rPr>
              <w:t>It’s</w:t>
            </w:r>
            <w:r w:rsidRPr="00A8205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a clock.)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The verb phrase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‘have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got'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Talking about favourite subjects, activities, and sports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Subject pronouns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Prepositions of place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Vocabulary field – school related objects and subjects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Counting up to 5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demonstrative pronouns to talk about school objects;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Forms simple structured sentences using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‘there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is/are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’ 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to describe the given images related to school vocabulary;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Talks about his / her possessions using the verb phrase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‘have got’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Asks questions and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gives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answers related to favourite school subjects, activities, sports and musical instruments;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subject pronouns to talk about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himself/herself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and others; (e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.g. He has got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five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colours.)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Draws a picture describing his / her school objects and writes simple structured sentences to describe the picture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(e.g. I have got three notebooks. / I like football.);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Counts up to 5 objects independently.</w:t>
            </w:r>
          </w:p>
        </w:tc>
      </w:tr>
      <w:tr w:rsidR="00F85435" w:rsidRPr="00265B0F" w:rsidTr="00E11183">
        <w:trPr>
          <w:trHeight w:val="2280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8" w:name="_Hlk483747890"/>
          </w:p>
        </w:tc>
        <w:tc>
          <w:tcPr>
            <w:tcW w:w="2677" w:type="dxa"/>
            <w:shd w:val="clear" w:color="auto" w:fill="auto"/>
          </w:tcPr>
          <w:p w:rsidR="00F85435" w:rsidRPr="00A82051" w:rsidRDefault="00F85435" w:rsidP="00E111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Topic 2 </w:t>
            </w:r>
          </w:p>
          <w:p w:rsidR="00F85435" w:rsidRPr="00A82051" w:rsidRDefault="00F85435" w:rsidP="00E111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/>
                <w:bCs/>
                <w:lang w:val="en-GB"/>
              </w:rPr>
              <w:t>People &amp; Places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Describing where one lives and who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s/</w:t>
            </w:r>
            <w:r w:rsidRPr="00A82051">
              <w:rPr>
                <w:rFonts w:ascii="Times New Roman" w:hAnsi="Times New Roman" w:cs="Times New Roman"/>
                <w:lang w:val="en-GB"/>
              </w:rPr>
              <w:t>he lives with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Asking and answering about the location of people and objects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Exposure to definite and indefinite articles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Asking and answering questions to identify vocabulary related to the topic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Introducing other people and where they live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Identifying places and objects on a map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Vocabulary field – family members &amp; home, things in the city and countryside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Prepositions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of place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Counting up to 10  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Lists family members;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Describes the place where s/he lives mentioning the people s/he lives with;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prepositions of place to talk about the location of objects and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people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(focusing on school objects, furniture items and family members);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Begins to distinguish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between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 the definite and indefinite articles when identifying </w:t>
            </w:r>
            <w:r w:rsidRPr="00A82051">
              <w:rPr>
                <w:rFonts w:ascii="Times New Roman" w:hAnsi="Times New Roman" w:cs="Times New Roman"/>
                <w:bCs/>
                <w:noProof/>
                <w:lang w:val="en-GB"/>
              </w:rPr>
              <w:t>school</w:t>
            </w:r>
            <w:r w:rsidRPr="00A82051">
              <w:rPr>
                <w:rFonts w:ascii="Times New Roman" w:hAnsi="Times New Roman" w:cs="Times New Roman"/>
                <w:bCs/>
                <w:lang w:val="en-GB"/>
              </w:rPr>
              <w:t xml:space="preserve"> objects and furniture items;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bCs/>
                <w:lang w:val="en-GB"/>
              </w:rPr>
              <w:t>Works in pairs and groups asking questions and giving answers related to house furniture, family members, places and objects in the city and countryside;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Counts up to 10 objects independently.</w:t>
            </w:r>
          </w:p>
        </w:tc>
      </w:tr>
      <w:bookmarkEnd w:id="8"/>
      <w:tr w:rsidR="00F85435" w:rsidRPr="00265B0F" w:rsidTr="00E11183">
        <w:trPr>
          <w:trHeight w:val="699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3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My friends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ind w:left="340" w:hanging="34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Asking and answering questions related to age and birthdays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ind w:left="340" w:hanging="34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Possessive adjectives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ind w:left="340" w:hanging="340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Telling the time: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o’clock / half past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ind w:left="340" w:hanging="340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Prepositions of place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ind w:left="340" w:hanging="340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The verb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‘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can’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ind w:left="340" w:hanging="340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Action verbs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6"/>
              </w:numPr>
              <w:autoSpaceDE/>
              <w:autoSpaceDN/>
              <w:adjustRightInd/>
              <w:ind w:left="340" w:hanging="340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Vocabulary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field – free time activities (e.g. </w:t>
            </w:r>
            <w:r w:rsidRPr="00A8205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We play tennis together. I read books.) 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possessive adjectives to describe appearances;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Asks questions and gives answers using simple structured sentences to talk about age;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Forms simple structured sentences to tell the time using expressions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o’clock 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half past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prepositions of place to consolidate the vocabulary introduced through the topics;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Makes use of the verb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‘can’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to describe free time activities performed by himself / herself, his/her friends or characters shown in images or other form of media;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Talks about free time activities using action verbs;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Writes simple structured sentences to describe his / her daily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activities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F85435" w:rsidRPr="00265B0F" w:rsidTr="00E11183">
        <w:trPr>
          <w:trHeight w:val="488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4</w:t>
            </w:r>
          </w:p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Do you like ice cream? 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7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Likes and dislikes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7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Short responses: </w:t>
            </w:r>
            <w:r w:rsidRPr="00A8205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Yes, I do. No, I </w:t>
            </w:r>
            <w:r w:rsidRPr="00A82051">
              <w:rPr>
                <w:rFonts w:ascii="Times New Roman" w:hAnsi="Times New Roman" w:cs="Times New Roman"/>
                <w:i/>
                <w:iCs/>
                <w:noProof/>
                <w:lang w:val="en-GB"/>
              </w:rPr>
              <w:t>don’t</w:t>
            </w:r>
            <w:r w:rsidRPr="00A8205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.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7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 xml:space="preserve">Asking for food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(e.g.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 xml:space="preserve"> </w:t>
            </w:r>
            <w:r w:rsidRPr="00A82051">
              <w:rPr>
                <w:rFonts w:ascii="Times New Roman" w:hAnsi="Times New Roman" w:cs="Times New Roman"/>
                <w:i/>
                <w:iCs/>
                <w:lang w:val="en-GB"/>
              </w:rPr>
              <w:t>Can I have some tomatoes, please?)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7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Adjectives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7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Vocabulary field – food items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7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Counting up to 15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Distinguishes between food items presented through pictures, short stories, dialogues, or videos;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Draws a picture and uses it to talk about likes and dislikes (focusing on food items and drinks);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short forms to answer questions related to likes and dislikes;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Forms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simple structured sentences to ask for food items;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Compares fruits and vegetables using adjectives;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Writes simple structured sentences to describe his/her likes and dislikes;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Counts up to 15 objects independently.</w:t>
            </w:r>
          </w:p>
        </w:tc>
      </w:tr>
      <w:tr w:rsidR="00F85435" w:rsidRPr="00265B0F" w:rsidTr="00E11183">
        <w:trPr>
          <w:trHeight w:val="2445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5</w:t>
            </w:r>
          </w:p>
          <w:p w:rsidR="00F85435" w:rsidRPr="00265B0F" w:rsidRDefault="00F85435" w:rsidP="00E111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The seasons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Identifying seasons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Describing weather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Commands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(e.g.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8205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Take off your shoes, put on your coat.)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Comparing things one can do in each season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Vocabulary field – clothes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Counting up to 20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Creates simple structured sentences to give commands;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Distinguishes between different clothes presented through pictures, short stories or songs;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a drawn picture to talk about the activities one can do during each season;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Asks and answers questions to identify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seasons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(e.g. Is it hot? Can I swim? –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It’s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 summer)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Writes simple structured sentences to describe seasons and the weather;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Talks about his / her favourite season using simple structured sentences;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noProof/>
                <w:lang w:val="en-GB"/>
              </w:rPr>
              <w:t>Counts up to 20 objects independently.</w:t>
            </w:r>
          </w:p>
        </w:tc>
      </w:tr>
      <w:tr w:rsidR="00F85435" w:rsidRPr="00265B0F" w:rsidTr="00E11183">
        <w:trPr>
          <w:trHeight w:val="1520"/>
        </w:trPr>
        <w:tc>
          <w:tcPr>
            <w:tcW w:w="1283" w:type="dxa"/>
            <w:vMerge/>
            <w:shd w:val="clear" w:color="auto" w:fill="auto"/>
          </w:tcPr>
          <w:p w:rsidR="00F85435" w:rsidRPr="00265B0F" w:rsidRDefault="00F85435" w:rsidP="00E111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F85435" w:rsidRPr="00265B0F" w:rsidRDefault="00F85435" w:rsidP="00E111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Topic 6</w:t>
            </w:r>
          </w:p>
          <w:p w:rsidR="00F85435" w:rsidRPr="00265B0F" w:rsidRDefault="00F85435" w:rsidP="00E111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5B0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Animals and their homes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Describing animals and their abilities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Conjunctions: and &amp; but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The verb phrase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‘have got’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(all forms)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>Vocabulary field – animals and their homes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Identifying the five senses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All forms of the verb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‘to be’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State verbs </w:t>
            </w:r>
          </w:p>
        </w:tc>
        <w:tc>
          <w:tcPr>
            <w:tcW w:w="6300" w:type="dxa"/>
            <w:shd w:val="clear" w:color="auto" w:fill="auto"/>
          </w:tcPr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the conjunctions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and &amp; but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 to compare and contrast between animals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(e.g. A dog can </w:t>
            </w:r>
            <w:r w:rsidRPr="00A82051">
              <w:rPr>
                <w:rFonts w:ascii="Times New Roman" w:hAnsi="Times New Roman" w:cs="Times New Roman"/>
                <w:i/>
                <w:noProof/>
                <w:lang w:val="en-GB"/>
              </w:rPr>
              <w:t>run,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 xml:space="preserve"> and a bird can fly)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Describes how s/he or others feel using the verb </w:t>
            </w:r>
            <w:r w:rsidRPr="00A82051">
              <w:rPr>
                <w:rFonts w:ascii="Times New Roman" w:hAnsi="Times New Roman" w:cs="Times New Roman"/>
                <w:i/>
                <w:lang w:val="en-GB"/>
              </w:rPr>
              <w:t>‘to be’</w:t>
            </w:r>
            <w:r w:rsidRPr="00A82051">
              <w:rPr>
                <w:rFonts w:ascii="Times New Roman" w:hAnsi="Times New Roman" w:cs="Times New Roman"/>
                <w:lang w:val="en-GB"/>
              </w:rPr>
              <w:t xml:space="preserve">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Matches the senses and their functions;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Forms simple structured sentences using state verbs;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Uses the vocabulary items related to animals and their homes to form simple structured sentences; </w:t>
            </w:r>
          </w:p>
          <w:p w:rsidR="00F85435" w:rsidRPr="00A82051" w:rsidRDefault="00F85435" w:rsidP="00F85435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ind w:left="365"/>
              <w:rPr>
                <w:rFonts w:ascii="Times New Roman" w:hAnsi="Times New Roman" w:cs="Times New Roman"/>
                <w:lang w:val="en-GB"/>
              </w:rPr>
            </w:pPr>
            <w:r w:rsidRPr="00A82051">
              <w:rPr>
                <w:rFonts w:ascii="Times New Roman" w:hAnsi="Times New Roman" w:cs="Times New Roman"/>
                <w:lang w:val="en-GB"/>
              </w:rPr>
              <w:t xml:space="preserve">Writes a short paragraph (using simple sentences) focusing on animals and other topics covered throughout the </w:t>
            </w:r>
            <w:r w:rsidRPr="00A82051">
              <w:rPr>
                <w:rFonts w:ascii="Times New Roman" w:hAnsi="Times New Roman" w:cs="Times New Roman"/>
                <w:noProof/>
                <w:lang w:val="en-GB"/>
              </w:rPr>
              <w:t>units.</w:t>
            </w:r>
          </w:p>
        </w:tc>
      </w:tr>
    </w:tbl>
    <w:p w:rsidR="002707C6" w:rsidRDefault="002707C6">
      <w:bookmarkStart w:id="9" w:name="_GoBack"/>
      <w:bookmarkEnd w:id="9"/>
    </w:p>
    <w:sectPr w:rsidR="002707C6" w:rsidSect="0028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E9A"/>
    <w:multiLevelType w:val="hybridMultilevel"/>
    <w:tmpl w:val="20AA6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E369D"/>
    <w:multiLevelType w:val="hybridMultilevel"/>
    <w:tmpl w:val="DF2E9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D4545"/>
    <w:multiLevelType w:val="hybridMultilevel"/>
    <w:tmpl w:val="65A4B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93DCB"/>
    <w:multiLevelType w:val="hybridMultilevel"/>
    <w:tmpl w:val="8708B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918A3"/>
    <w:multiLevelType w:val="hybridMultilevel"/>
    <w:tmpl w:val="9E6E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45DEB"/>
    <w:multiLevelType w:val="hybridMultilevel"/>
    <w:tmpl w:val="7CC03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8613E"/>
    <w:multiLevelType w:val="hybridMultilevel"/>
    <w:tmpl w:val="BD5E5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95BCE"/>
    <w:multiLevelType w:val="hybridMultilevel"/>
    <w:tmpl w:val="7E1A0B3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57F6219"/>
    <w:multiLevelType w:val="hybridMultilevel"/>
    <w:tmpl w:val="3496C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E16F3"/>
    <w:multiLevelType w:val="hybridMultilevel"/>
    <w:tmpl w:val="45427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C0A37"/>
    <w:multiLevelType w:val="hybridMultilevel"/>
    <w:tmpl w:val="3A74E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E54D06"/>
    <w:multiLevelType w:val="hybridMultilevel"/>
    <w:tmpl w:val="598A8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E948A6"/>
    <w:multiLevelType w:val="hybridMultilevel"/>
    <w:tmpl w:val="BDB20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5513B"/>
    <w:multiLevelType w:val="hybridMultilevel"/>
    <w:tmpl w:val="0B703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8954A7"/>
    <w:multiLevelType w:val="hybridMultilevel"/>
    <w:tmpl w:val="A2786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765660"/>
    <w:multiLevelType w:val="hybridMultilevel"/>
    <w:tmpl w:val="E9D41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835F14"/>
    <w:multiLevelType w:val="hybridMultilevel"/>
    <w:tmpl w:val="B07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F54D9"/>
    <w:multiLevelType w:val="hybridMultilevel"/>
    <w:tmpl w:val="AD2E7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18"/>
  </w:num>
  <w:num w:numId="14">
    <w:abstractNumId w:val="12"/>
  </w:num>
  <w:num w:numId="15">
    <w:abstractNumId w:val="13"/>
  </w:num>
  <w:num w:numId="16">
    <w:abstractNumId w:val="17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B8"/>
    <w:rsid w:val="002707C6"/>
    <w:rsid w:val="002863AC"/>
    <w:rsid w:val="003A2614"/>
    <w:rsid w:val="00B61BB8"/>
    <w:rsid w:val="00DD3E35"/>
    <w:rsid w:val="00F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70696-1C6D-434C-86E9-3A8F8CDB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543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435"/>
    <w:rPr>
      <w:rFonts w:ascii="Arial" w:eastAsia="Calibri" w:hAnsi="Arial" w:cs="Arial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2019-08-31T15:23:00Z</dcterms:created>
  <dcterms:modified xsi:type="dcterms:W3CDTF">2019-08-31T15:23:00Z</dcterms:modified>
</cp:coreProperties>
</file>